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8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478790</wp:posOffset>
            </wp:positionH>
            <wp:positionV relativeFrom="page">
              <wp:posOffset>448310</wp:posOffset>
            </wp:positionV>
            <wp:extent cx="7687310" cy="79902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6993" cy="798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78" w:line="212" w:lineRule="auto"/>
        <w:ind w:left="122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品</w:t>
      </w:r>
      <w:r>
        <w:rPr>
          <w:rFonts w:ascii="宋体" w:hAnsi="宋体" w:eastAsia="宋体" w:cs="宋体"/>
          <w:color w:val="231F20"/>
          <w:spacing w:val="-4"/>
          <w:sz w:val="24"/>
          <w:szCs w:val="24"/>
        </w:rPr>
        <w:t>名：包装盒</w:t>
      </w:r>
    </w:p>
    <w:p>
      <w:pPr>
        <w:spacing w:before="12" w:line="210" w:lineRule="auto"/>
        <w:ind w:right="629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材</w:t>
      </w:r>
      <w:r>
        <w:rPr>
          <w:rFonts w:ascii="宋体" w:hAnsi="宋体" w:eastAsia="宋体" w:cs="宋体"/>
          <w:color w:val="231F20"/>
          <w:spacing w:val="-3"/>
          <w:sz w:val="24"/>
          <w:szCs w:val="24"/>
        </w:rPr>
        <w:t>质：200克铜版纸</w:t>
      </w:r>
    </w:p>
    <w:p>
      <w:pPr>
        <w:spacing w:before="15" w:line="210" w:lineRule="auto"/>
        <w:ind w:left="122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2"/>
          <w:sz w:val="24"/>
          <w:szCs w:val="24"/>
        </w:rPr>
        <w:t>工艺：印</w:t>
      </w:r>
      <w:r>
        <w:rPr>
          <w:rFonts w:ascii="宋体" w:hAnsi="宋体" w:eastAsia="宋体" w:cs="宋体"/>
          <w:color w:val="231F20"/>
          <w:spacing w:val="-1"/>
          <w:sz w:val="24"/>
          <w:szCs w:val="24"/>
        </w:rPr>
        <w:t>刷</w:t>
      </w:r>
    </w:p>
    <w:p>
      <w:pPr>
        <w:spacing w:before="4" w:line="324" w:lineRule="exact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23"/>
          <w:position w:val="1"/>
          <w:sz w:val="24"/>
          <w:szCs w:val="24"/>
        </w:rPr>
        <w:t>规</w:t>
      </w:r>
      <w:r>
        <w:rPr>
          <w:rFonts w:ascii="宋体" w:hAnsi="宋体" w:eastAsia="宋体" w:cs="宋体"/>
          <w:color w:val="231F20"/>
          <w:spacing w:val="18"/>
          <w:position w:val="1"/>
          <w:sz w:val="24"/>
          <w:szCs w:val="24"/>
        </w:rPr>
        <w:t>格：155(</w:t>
      </w:r>
      <w:r>
        <w:rPr>
          <w:rFonts w:ascii="宋体" w:hAnsi="宋体" w:eastAsia="宋体" w:cs="宋体"/>
          <w:color w:val="231F20"/>
          <w:position w:val="1"/>
          <w:sz w:val="24"/>
          <w:szCs w:val="24"/>
        </w:rPr>
        <w:t>mm</w:t>
      </w:r>
      <w:r>
        <w:rPr>
          <w:rFonts w:ascii="宋体" w:hAnsi="宋体" w:eastAsia="宋体" w:cs="宋体"/>
          <w:color w:val="231F20"/>
          <w:spacing w:val="18"/>
          <w:position w:val="1"/>
          <w:sz w:val="24"/>
          <w:szCs w:val="24"/>
        </w:rPr>
        <w:t>)*40(</w:t>
      </w:r>
      <w:r>
        <w:rPr>
          <w:rFonts w:ascii="宋体" w:hAnsi="宋体" w:eastAsia="宋体" w:cs="宋体"/>
          <w:color w:val="231F20"/>
          <w:position w:val="1"/>
          <w:sz w:val="24"/>
          <w:szCs w:val="24"/>
        </w:rPr>
        <w:t>mm</w:t>
      </w:r>
      <w:r>
        <w:rPr>
          <w:rFonts w:ascii="宋体" w:hAnsi="宋体" w:eastAsia="宋体" w:cs="宋体"/>
          <w:color w:val="231F20"/>
          <w:spacing w:val="18"/>
          <w:position w:val="1"/>
          <w:sz w:val="24"/>
          <w:szCs w:val="24"/>
        </w:rPr>
        <w:t>)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8" w:line="213" w:lineRule="auto"/>
        <w:ind w:left="9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18"/>
          <w:sz w:val="24"/>
          <w:szCs w:val="24"/>
        </w:rPr>
        <w:t>品</w:t>
      </w:r>
      <w:r>
        <w:rPr>
          <w:rFonts w:ascii="宋体" w:hAnsi="宋体" w:eastAsia="宋体" w:cs="宋体"/>
          <w:color w:val="231F20"/>
          <w:spacing w:val="-16"/>
          <w:sz w:val="24"/>
          <w:szCs w:val="24"/>
        </w:rPr>
        <w:t>名： 徽章</w:t>
      </w:r>
    </w:p>
    <w:p>
      <w:pPr>
        <w:spacing w:before="19" w:line="210" w:lineRule="auto"/>
        <w:ind w:left="9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2"/>
          <w:sz w:val="24"/>
          <w:szCs w:val="24"/>
        </w:rPr>
        <w:t>材料</w:t>
      </w:r>
      <w:r>
        <w:rPr>
          <w:rFonts w:ascii="宋体" w:hAnsi="宋体" w:eastAsia="宋体" w:cs="宋体"/>
          <w:color w:val="231F20"/>
          <w:spacing w:val="-1"/>
          <w:sz w:val="24"/>
          <w:szCs w:val="24"/>
        </w:rPr>
        <w:t>：不锈钢</w:t>
      </w:r>
    </w:p>
    <w:p>
      <w:pPr>
        <w:spacing w:before="24" w:line="223" w:lineRule="auto"/>
        <w:ind w:left="9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231F20"/>
          <w:spacing w:val="23"/>
          <w:sz w:val="22"/>
          <w:szCs w:val="22"/>
        </w:rPr>
        <w:t>工</w:t>
      </w:r>
      <w:r>
        <w:rPr>
          <w:rFonts w:ascii="宋体" w:hAnsi="宋体" w:eastAsia="宋体" w:cs="宋体"/>
          <w:color w:val="231F20"/>
          <w:spacing w:val="16"/>
          <w:sz w:val="22"/>
          <w:szCs w:val="22"/>
        </w:rPr>
        <w:t>艺：冲压，抛光，电镀，上色。</w:t>
      </w:r>
    </w:p>
    <w:p>
      <w:pPr>
        <w:spacing w:line="307" w:lineRule="exact"/>
        <w:ind w:left="9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231F20"/>
          <w:spacing w:val="25"/>
          <w:position w:val="1"/>
          <w:sz w:val="22"/>
          <w:szCs w:val="22"/>
        </w:rPr>
        <w:t>规</w:t>
      </w:r>
      <w:r>
        <w:rPr>
          <w:rFonts w:ascii="宋体" w:hAnsi="宋体" w:eastAsia="宋体" w:cs="宋体"/>
          <w:color w:val="231F20"/>
          <w:spacing w:val="24"/>
          <w:position w:val="1"/>
          <w:sz w:val="22"/>
          <w:szCs w:val="22"/>
        </w:rPr>
        <w:t>格：</w:t>
      </w:r>
      <w:r>
        <w:rPr>
          <w:rFonts w:ascii="宋体" w:hAnsi="宋体" w:eastAsia="宋体" w:cs="宋体"/>
          <w:color w:val="231F20"/>
          <w:position w:val="1"/>
          <w:sz w:val="22"/>
          <w:szCs w:val="22"/>
        </w:rPr>
        <w:t>D</w:t>
      </w:r>
      <w:r>
        <w:rPr>
          <w:rFonts w:ascii="宋体" w:hAnsi="宋体" w:eastAsia="宋体" w:cs="宋体"/>
          <w:color w:val="231F20"/>
          <w:spacing w:val="24"/>
          <w:position w:val="1"/>
          <w:sz w:val="22"/>
          <w:szCs w:val="22"/>
        </w:rPr>
        <w:t>=25(</w:t>
      </w:r>
      <w:r>
        <w:rPr>
          <w:rFonts w:ascii="宋体" w:hAnsi="宋体" w:eastAsia="宋体" w:cs="宋体"/>
          <w:color w:val="231F20"/>
          <w:position w:val="1"/>
          <w:sz w:val="22"/>
          <w:szCs w:val="22"/>
        </w:rPr>
        <w:t>mm</w:t>
      </w:r>
      <w:r>
        <w:rPr>
          <w:rFonts w:ascii="宋体" w:hAnsi="宋体" w:eastAsia="宋体" w:cs="宋体"/>
          <w:color w:val="231F20"/>
          <w:spacing w:val="24"/>
          <w:position w:val="1"/>
          <w:sz w:val="22"/>
          <w:szCs w:val="22"/>
        </w:rPr>
        <w:t>)*1.5(</w:t>
      </w:r>
      <w:r>
        <w:rPr>
          <w:rFonts w:ascii="宋体" w:hAnsi="宋体" w:eastAsia="宋体" w:cs="宋体"/>
          <w:color w:val="231F20"/>
          <w:position w:val="1"/>
          <w:sz w:val="22"/>
          <w:szCs w:val="22"/>
        </w:rPr>
        <w:t>mm</w:t>
      </w:r>
      <w:r>
        <w:rPr>
          <w:rFonts w:ascii="宋体" w:hAnsi="宋体" w:eastAsia="宋体" w:cs="宋体"/>
          <w:color w:val="231F20"/>
          <w:spacing w:val="24"/>
          <w:position w:val="1"/>
          <w:sz w:val="22"/>
          <w:szCs w:val="22"/>
        </w:rPr>
        <w:t>)</w:t>
      </w:r>
    </w:p>
    <w:p>
      <w:pPr>
        <w:spacing w:before="41" w:line="242" w:lineRule="auto"/>
        <w:ind w:left="9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12"/>
          <w:sz w:val="24"/>
          <w:szCs w:val="24"/>
        </w:rPr>
        <w:t>背面：</w:t>
      </w:r>
      <w:r>
        <w:rPr>
          <w:rFonts w:ascii="宋体" w:hAnsi="宋体" w:eastAsia="宋体" w:cs="宋体"/>
          <w:color w:val="231F20"/>
          <w:sz w:val="24"/>
          <w:szCs w:val="24"/>
        </w:rPr>
        <w:t>D</w:t>
      </w:r>
      <w:r>
        <w:rPr>
          <w:rFonts w:ascii="宋体" w:hAnsi="宋体" w:eastAsia="宋体" w:cs="宋体"/>
          <w:color w:val="231F20"/>
          <w:spacing w:val="12"/>
          <w:sz w:val="24"/>
          <w:szCs w:val="24"/>
        </w:rPr>
        <w:t>=17(</w:t>
      </w:r>
      <w:r>
        <w:rPr>
          <w:rFonts w:ascii="宋体" w:hAnsi="宋体" w:eastAsia="宋体" w:cs="宋体"/>
          <w:color w:val="231F20"/>
          <w:sz w:val="24"/>
          <w:szCs w:val="24"/>
        </w:rPr>
        <w:t>mm</w:t>
      </w:r>
      <w:r>
        <w:rPr>
          <w:rFonts w:ascii="宋体" w:hAnsi="宋体" w:eastAsia="宋体" w:cs="宋体"/>
          <w:color w:val="231F20"/>
          <w:spacing w:val="12"/>
          <w:sz w:val="24"/>
          <w:szCs w:val="24"/>
        </w:rPr>
        <w:t>|) 磁贴</w:t>
      </w:r>
      <w:r>
        <w:rPr>
          <w:rFonts w:ascii="宋体" w:hAnsi="宋体" w:eastAsia="宋体" w:cs="宋体"/>
          <w:color w:val="231F20"/>
          <w:spacing w:val="10"/>
          <w:sz w:val="24"/>
          <w:szCs w:val="24"/>
        </w:rPr>
        <w:t>帽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78" w:line="210" w:lineRule="auto"/>
        <w:ind w:left="101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品名：书签</w:t>
      </w:r>
    </w:p>
    <w:p>
      <w:pPr>
        <w:spacing w:before="16" w:line="210" w:lineRule="auto"/>
        <w:ind w:left="101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2"/>
          <w:sz w:val="24"/>
          <w:szCs w:val="24"/>
        </w:rPr>
        <w:t>材质</w:t>
      </w:r>
      <w:r>
        <w:rPr>
          <w:rFonts w:ascii="宋体" w:hAnsi="宋体" w:eastAsia="宋体" w:cs="宋体"/>
          <w:color w:val="231F20"/>
          <w:spacing w:val="-1"/>
          <w:sz w:val="24"/>
          <w:szCs w:val="24"/>
        </w:rPr>
        <w:t>：不锈钢</w:t>
      </w:r>
    </w:p>
    <w:p>
      <w:pPr>
        <w:spacing w:before="5" w:line="222" w:lineRule="auto"/>
        <w:ind w:left="101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1"/>
          <w:sz w:val="24"/>
          <w:szCs w:val="24"/>
        </w:rPr>
        <w:t>工艺：腐蚀雕刻，电镀，</w:t>
      </w:r>
      <w:r>
        <w:rPr>
          <w:rFonts w:ascii="宋体" w:hAnsi="宋体" w:eastAsia="宋体" w:cs="宋体"/>
          <w:color w:val="231F20"/>
          <w:sz w:val="24"/>
          <w:szCs w:val="24"/>
        </w:rPr>
        <w:t>上色</w:t>
      </w:r>
    </w:p>
    <w:p>
      <w:pPr>
        <w:spacing w:line="323" w:lineRule="exact"/>
        <w:ind w:left="101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4"/>
          <w:position w:val="1"/>
          <w:sz w:val="24"/>
          <w:szCs w:val="24"/>
        </w:rPr>
        <w:t>规格：</w:t>
      </w:r>
      <w:r>
        <w:rPr>
          <w:rFonts w:ascii="宋体" w:hAnsi="宋体" w:eastAsia="宋体" w:cs="宋体"/>
          <w:color w:val="231F20"/>
          <w:position w:val="1"/>
          <w:sz w:val="24"/>
          <w:szCs w:val="24"/>
        </w:rPr>
        <w:t>L</w:t>
      </w:r>
      <w:r>
        <w:rPr>
          <w:rFonts w:ascii="宋体" w:hAnsi="宋体" w:eastAsia="宋体" w:cs="宋体"/>
          <w:color w:val="231F20"/>
          <w:spacing w:val="4"/>
          <w:position w:val="1"/>
          <w:sz w:val="24"/>
          <w:szCs w:val="24"/>
        </w:rPr>
        <w:t>140(</w:t>
      </w:r>
      <w:r>
        <w:rPr>
          <w:rFonts w:ascii="宋体" w:hAnsi="宋体" w:eastAsia="宋体" w:cs="宋体"/>
          <w:color w:val="231F20"/>
          <w:position w:val="1"/>
          <w:sz w:val="24"/>
          <w:szCs w:val="24"/>
        </w:rPr>
        <w:t>mm</w:t>
      </w:r>
      <w:r>
        <w:rPr>
          <w:rFonts w:ascii="宋体" w:hAnsi="宋体" w:eastAsia="宋体" w:cs="宋体"/>
          <w:color w:val="231F20"/>
          <w:spacing w:val="4"/>
          <w:position w:val="1"/>
          <w:sz w:val="24"/>
          <w:szCs w:val="24"/>
        </w:rPr>
        <w:t>)*35(</w:t>
      </w:r>
      <w:r>
        <w:rPr>
          <w:rFonts w:ascii="宋体" w:hAnsi="宋体" w:eastAsia="宋体" w:cs="宋体"/>
          <w:color w:val="231F20"/>
          <w:position w:val="1"/>
          <w:sz w:val="24"/>
          <w:szCs w:val="24"/>
        </w:rPr>
        <w:t>mm</w:t>
      </w:r>
      <w:r>
        <w:rPr>
          <w:rFonts w:ascii="宋体" w:hAnsi="宋体" w:eastAsia="宋体" w:cs="宋体"/>
          <w:color w:val="231F20"/>
          <w:spacing w:val="4"/>
          <w:position w:val="1"/>
          <w:sz w:val="24"/>
          <w:szCs w:val="24"/>
        </w:rPr>
        <w:t>)*0.7(</w:t>
      </w:r>
      <w:r>
        <w:rPr>
          <w:rFonts w:ascii="宋体" w:hAnsi="宋体" w:eastAsia="宋体" w:cs="宋体"/>
          <w:color w:val="231F20"/>
          <w:position w:val="1"/>
          <w:sz w:val="24"/>
          <w:szCs w:val="24"/>
        </w:rPr>
        <w:t>mm</w:t>
      </w:r>
      <w:r>
        <w:rPr>
          <w:rFonts w:ascii="宋体" w:hAnsi="宋体" w:eastAsia="宋体" w:cs="宋体"/>
          <w:color w:val="231F20"/>
          <w:spacing w:val="3"/>
          <w:position w:val="1"/>
          <w:sz w:val="24"/>
          <w:szCs w:val="24"/>
        </w:rPr>
        <w:t>)</w:t>
      </w:r>
    </w:p>
    <w:sectPr>
      <w:pgSz w:w="16000" w:h="16000"/>
      <w:pgMar w:top="706" w:right="333" w:bottom="0" w:left="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C53E0"/>
    <w:rsid w:val="61AA7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148</Characters>
  <TotalTime>0</TotalTime>
  <ScaleCrop>false</ScaleCrop>
  <LinksUpToDate>false</LinksUpToDate>
  <CharactersWithSpaces>150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2023-06-09T11:13:00Z</dcterms:created>
  <dc:creator>Administrator</dc:creator>
  <cp:lastModifiedBy>汽泡</cp:lastModifiedBy>
  <dcterms:modified xsi:type="dcterms:W3CDTF">2023-06-09T06:18:40Z</dcterms:modified>
  <dc:title>未标题-1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2023-06-09T11:35:41Z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424B2E6B62CC49ADB9E9677E4EFBB200_13</vt:lpwstr>
  </property>
</Properties>
</file>